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0FDF" w:rsidRPr="00FD60BD" w:rsidRDefault="00FD60BD" w:rsidP="002B00FC">
      <w:pPr>
        <w:spacing w:line="276" w:lineRule="auto"/>
        <w:jc w:val="center"/>
        <w:rPr>
          <w:rFonts w:ascii="Arial" w:hAnsi="Arial" w:cs="Arial"/>
          <w:b/>
          <w:sz w:val="28"/>
        </w:rPr>
      </w:pPr>
      <w:r w:rsidRPr="00FD60BD">
        <w:rPr>
          <w:rFonts w:ascii="Arial" w:hAnsi="Arial" w:cs="Arial"/>
          <w:b/>
          <w:sz w:val="28"/>
        </w:rPr>
        <w:t>PROPOSITION DE COMMUNICATION</w:t>
      </w:r>
    </w:p>
    <w:p w:rsidR="00E761B1" w:rsidRPr="00060412" w:rsidRDefault="00E761B1" w:rsidP="00E761B1">
      <w:pPr>
        <w:pStyle w:val="Titre1"/>
        <w:rPr>
          <w:smallCaps/>
        </w:rPr>
      </w:pPr>
      <w:r w:rsidRPr="00E761B1">
        <w:rPr>
          <w:rStyle w:val="Titredulivre"/>
          <w:rFonts w:ascii="Arial Black" w:hAnsi="Arial Black" w:cs="Arial"/>
          <w:i w:val="0"/>
          <w:smallCaps/>
        </w:rPr>
        <w:t>Civils et combattants : contraintes, coexistence, échanges, partage. (</w:t>
      </w:r>
      <w:proofErr w:type="spellStart"/>
      <w:r w:rsidRPr="00E761B1">
        <w:rPr>
          <w:rStyle w:val="Titredulivre"/>
          <w:rFonts w:ascii="Arial Black" w:hAnsi="Arial Black" w:cs="Arial"/>
          <w:i w:val="0"/>
          <w:smallCaps/>
        </w:rPr>
        <w:t>Antiquit</w:t>
      </w:r>
      <w:r w:rsidRPr="00E761B1">
        <w:rPr>
          <w:rStyle w:val="Titredulivre"/>
          <w:rFonts w:ascii="Arial Black" w:hAnsi="Arial Black" w:cs="Arial"/>
          <w:i w:val="0"/>
          <w:smallCaps/>
          <w:sz w:val="20"/>
        </w:rPr>
        <w:t>É</w:t>
      </w:r>
      <w:proofErr w:type="spellEnd"/>
      <w:r w:rsidRPr="00E761B1">
        <w:rPr>
          <w:rStyle w:val="Titredulivre"/>
          <w:rFonts w:ascii="Arial Black" w:hAnsi="Arial Black" w:cs="Arial"/>
          <w:i w:val="0"/>
          <w:smallCaps/>
        </w:rPr>
        <w:t>-XXI</w:t>
      </w:r>
      <w:r>
        <w:rPr>
          <w:rStyle w:val="Titredulivre"/>
          <w:rFonts w:ascii="Arial Black" w:hAnsi="Arial Black" w:cs="Arial"/>
          <w:i w:val="0"/>
          <w:smallCaps/>
          <w:vertAlign w:val="superscript"/>
        </w:rPr>
        <w:t>e</w:t>
      </w:r>
      <w:r w:rsidRPr="00E761B1">
        <w:rPr>
          <w:rStyle w:val="Titredulivre"/>
          <w:rFonts w:ascii="Arial Black" w:hAnsi="Arial Black" w:cs="Arial"/>
          <w:i w:val="0"/>
          <w:smallCaps/>
        </w:rPr>
        <w:t xml:space="preserve"> s. – Grand Est)</w:t>
      </w:r>
    </w:p>
    <w:p w:rsidR="00E761B1" w:rsidRPr="008150CA" w:rsidRDefault="00E761B1" w:rsidP="00E761B1">
      <w:pPr>
        <w:jc w:val="center"/>
      </w:pPr>
      <w:r w:rsidRPr="00E761B1">
        <w:rPr>
          <w:rFonts w:ascii="Arial" w:hAnsi="Arial" w:cs="Arial"/>
          <w:b/>
          <w:sz w:val="24"/>
        </w:rPr>
        <w:t>29 et 30 novembre 2019</w:t>
      </w:r>
      <w:r w:rsidRPr="00AE268E">
        <w:rPr>
          <w:rFonts w:ascii="Arial" w:hAnsi="Arial" w:cs="Arial"/>
          <w:b/>
          <w:sz w:val="24"/>
        </w:rPr>
        <w:t xml:space="preserve"> –</w:t>
      </w:r>
      <w:r>
        <w:t xml:space="preserve"> </w:t>
      </w:r>
      <w:r w:rsidR="00AE268E" w:rsidRPr="00AE268E">
        <w:rPr>
          <w:rFonts w:ascii="Arial" w:hAnsi="Arial" w:cs="Arial"/>
          <w:b/>
          <w:sz w:val="24"/>
        </w:rPr>
        <w:t>Sedan (08)</w:t>
      </w:r>
    </w:p>
    <w:p w:rsidR="005A0BDC" w:rsidRDefault="005A0BDC" w:rsidP="005A0BDC">
      <w:pPr>
        <w:pBdr>
          <w:bottom w:val="single" w:sz="4" w:space="1" w:color="auto"/>
        </w:pBdr>
      </w:pPr>
    </w:p>
    <w:p w:rsidR="00CB0A69" w:rsidRPr="000606A6" w:rsidRDefault="005A0BDC" w:rsidP="005A0BDC">
      <w:pPr>
        <w:pBdr>
          <w:bottom w:val="single" w:sz="4" w:space="1" w:color="auto"/>
        </w:pBdr>
        <w:rPr>
          <w:b/>
        </w:rPr>
      </w:pPr>
      <w:r w:rsidRPr="000606A6">
        <w:rPr>
          <w:b/>
        </w:rPr>
        <w:t>INFORMATIONS ADMINISTRATIVES</w:t>
      </w:r>
    </w:p>
    <w:p w:rsidR="00FD60BD" w:rsidRDefault="00FD60BD">
      <w:r w:rsidRPr="00FD60BD">
        <w:rPr>
          <w:b/>
        </w:rPr>
        <w:t>Nom</w:t>
      </w:r>
      <w:r>
        <w:t> :</w:t>
      </w:r>
      <w:r>
        <w:tab/>
      </w:r>
      <w:r>
        <w:fldChar w:fldCharType="begin">
          <w:ffData>
            <w:name w:val="Texte1"/>
            <w:enabled/>
            <w:calcOnExit w:val="0"/>
            <w:textInput/>
          </w:ffData>
        </w:fldChar>
      </w:r>
      <w:bookmarkStart w:id="0" w:name="Texte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0"/>
      <w:r>
        <w:tab/>
      </w:r>
      <w:r>
        <w:tab/>
      </w:r>
      <w:r>
        <w:tab/>
      </w:r>
      <w:r w:rsidRPr="00FD60BD">
        <w:rPr>
          <w:b/>
        </w:rPr>
        <w:t>Prénom</w:t>
      </w:r>
      <w:r>
        <w:t xml:space="preserve"> : </w:t>
      </w:r>
      <w:r>
        <w:fldChar w:fldCharType="begin">
          <w:ffData>
            <w:name w:val="Texte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FD60BD" w:rsidRDefault="00FD60BD">
      <w:r>
        <w:t>Titre</w:t>
      </w:r>
      <w:r w:rsidR="005714BC">
        <w:t>(s)</w:t>
      </w:r>
      <w:r>
        <w:t xml:space="preserve"> universitaire</w:t>
      </w:r>
      <w:r w:rsidR="005714BC">
        <w:t>(s)</w:t>
      </w:r>
      <w:r>
        <w:t xml:space="preserve"> ou professionnel</w:t>
      </w:r>
      <w:r w:rsidR="005714BC">
        <w:t>(s)</w:t>
      </w:r>
      <w:r>
        <w:t xml:space="preserve"> : </w:t>
      </w:r>
      <w:r>
        <w:fldChar w:fldCharType="begin">
          <w:ffData>
            <w:name w:val="Texte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FD60BD" w:rsidRDefault="00FD60BD">
      <w:r>
        <w:t>Rattachement</w:t>
      </w:r>
      <w:r w:rsidR="005714BC">
        <w:t>(s)</w:t>
      </w:r>
      <w:r>
        <w:t xml:space="preserve"> scientifique</w:t>
      </w:r>
      <w:r w:rsidR="005714BC">
        <w:t>(s)</w:t>
      </w:r>
      <w:r>
        <w:t xml:space="preserve"> : </w:t>
      </w:r>
      <w:r>
        <w:fldChar w:fldCharType="begin">
          <w:ffData>
            <w:name w:val="Texte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5714BC" w:rsidRDefault="005714BC">
      <w:r>
        <w:t>Adresse postale :</w:t>
      </w:r>
      <w:r w:rsidRPr="005714BC">
        <w:t xml:space="preserve"> </w:t>
      </w:r>
      <w:r>
        <w:fldChar w:fldCharType="begin">
          <w:ffData>
            <w:name w:val="Texte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5714BC" w:rsidRDefault="005714BC">
      <w:r>
        <w:t>Courriel :</w:t>
      </w:r>
      <w:r w:rsidRPr="005714BC">
        <w:t xml:space="preserve"> </w:t>
      </w:r>
      <w:r>
        <w:fldChar w:fldCharType="begin">
          <w:ffData>
            <w:name w:val="Texte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5714BC" w:rsidRDefault="005714BC">
      <w:r>
        <w:t xml:space="preserve">Téléphone : </w:t>
      </w:r>
      <w:r>
        <w:fldChar w:fldCharType="begin">
          <w:ffData>
            <w:name w:val="Texte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4D74DD" w:rsidRDefault="004D74DD">
      <w:r>
        <w:t>Site internet ou profil de recherche (HAL, academia, etc..) :</w:t>
      </w:r>
      <w:r w:rsidRPr="004D74DD">
        <w:t xml:space="preserve"> </w:t>
      </w:r>
      <w:r>
        <w:fldChar w:fldCharType="begin">
          <w:ffData>
            <w:name w:val="Texte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bookmarkStart w:id="1" w:name="_GoBack"/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bookmarkEnd w:id="1"/>
      <w:r>
        <w:fldChar w:fldCharType="end"/>
      </w:r>
    </w:p>
    <w:p w:rsidR="00FD60BD" w:rsidRDefault="00FD60BD"/>
    <w:p w:rsidR="00CB0A69" w:rsidRPr="000606A6" w:rsidRDefault="00CB0A69" w:rsidP="00CB0A69">
      <w:pPr>
        <w:pBdr>
          <w:bottom w:val="single" w:sz="4" w:space="1" w:color="auto"/>
        </w:pBdr>
        <w:rPr>
          <w:b/>
        </w:rPr>
      </w:pPr>
      <w:r w:rsidRPr="000606A6">
        <w:rPr>
          <w:b/>
        </w:rPr>
        <w:t>PROPOSITION DE COMMUNICATION</w:t>
      </w:r>
    </w:p>
    <w:p w:rsidR="005714BC" w:rsidRDefault="005714BC" w:rsidP="005714BC">
      <w:r w:rsidRPr="005714BC">
        <w:rPr>
          <w:b/>
        </w:rPr>
        <w:t>Titre</w:t>
      </w:r>
      <w:r>
        <w:t xml:space="preserve"> : </w:t>
      </w:r>
      <w:r>
        <w:fldChar w:fldCharType="begin">
          <w:ffData>
            <w:name w:val="Texte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5714BC" w:rsidRDefault="005714BC"/>
    <w:p w:rsidR="005714BC" w:rsidRDefault="005714BC"/>
    <w:p w:rsidR="00FD60BD" w:rsidRDefault="00FD60BD">
      <w:r w:rsidRPr="00FD60BD">
        <w:rPr>
          <w:b/>
        </w:rPr>
        <w:t>Résumé</w:t>
      </w:r>
      <w:r w:rsidR="005A0BDC">
        <w:rPr>
          <w:b/>
        </w:rPr>
        <w:t xml:space="preserve"> </w:t>
      </w:r>
      <w:r w:rsidR="005A0BDC" w:rsidRPr="005A0BDC">
        <w:t>(2500 signes maximum)</w:t>
      </w:r>
      <w:r w:rsidR="005714BC">
        <w:rPr>
          <w:b/>
        </w:rPr>
        <w:t xml:space="preserve"> : </w:t>
      </w:r>
      <w:r>
        <w:fldChar w:fldCharType="begin">
          <w:ffData>
            <w:name w:val="Texte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 w:rsidR="00AC0B29">
        <w:t> </w:t>
      </w:r>
      <w:r w:rsidR="00AC0B29">
        <w:t> </w:t>
      </w:r>
      <w:r w:rsidR="00AC0B29">
        <w:t> </w:t>
      </w:r>
      <w:r w:rsidR="00AC0B29">
        <w:t> </w:t>
      </w:r>
      <w:r w:rsidR="00AC0B29">
        <w:t> </w:t>
      </w:r>
      <w:r>
        <w:fldChar w:fldCharType="end"/>
      </w:r>
    </w:p>
    <w:p w:rsidR="00FD60BD" w:rsidRDefault="00FD60BD"/>
    <w:p w:rsidR="00FD60BD" w:rsidRPr="000606A6" w:rsidRDefault="00FD60BD">
      <w:pPr>
        <w:rPr>
          <w:b/>
        </w:rPr>
      </w:pPr>
    </w:p>
    <w:p w:rsidR="005714BC" w:rsidRPr="000606A6" w:rsidRDefault="004D74DD" w:rsidP="004D74DD">
      <w:pPr>
        <w:pBdr>
          <w:bottom w:val="single" w:sz="4" w:space="1" w:color="auto"/>
        </w:pBdr>
        <w:rPr>
          <w:b/>
        </w:rPr>
      </w:pPr>
      <w:r w:rsidRPr="000606A6">
        <w:rPr>
          <w:b/>
        </w:rPr>
        <w:t>PRESENTATION DE L’AUTEUR</w:t>
      </w:r>
    </w:p>
    <w:p w:rsidR="005714BC" w:rsidRPr="00053512" w:rsidRDefault="00053512">
      <w:pPr>
        <w:rPr>
          <w:b/>
        </w:rPr>
      </w:pPr>
      <w:r w:rsidRPr="00053512">
        <w:rPr>
          <w:b/>
        </w:rPr>
        <w:t>Bibliographie sélective :</w:t>
      </w:r>
    </w:p>
    <w:p w:rsidR="00053512" w:rsidRDefault="00053512">
      <w:r>
        <w:fldChar w:fldCharType="begin">
          <w:ffData>
            <w:name w:val="Texte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053512" w:rsidRDefault="00053512"/>
    <w:p w:rsidR="004D74DD" w:rsidRDefault="00053512">
      <w:pPr>
        <w:rPr>
          <w:b/>
        </w:rPr>
      </w:pPr>
      <w:r>
        <w:rPr>
          <w:b/>
        </w:rPr>
        <w:t>Présentation</w:t>
      </w:r>
      <w:r w:rsidRPr="00053512">
        <w:rPr>
          <w:b/>
        </w:rPr>
        <w:t xml:space="preserve"> synthétique</w:t>
      </w:r>
      <w:r>
        <w:rPr>
          <w:b/>
        </w:rPr>
        <w:t xml:space="preserve"> de l’auteur (rédigée à la 3</w:t>
      </w:r>
      <w:r w:rsidRPr="00053512">
        <w:rPr>
          <w:b/>
          <w:vertAlign w:val="superscript"/>
        </w:rPr>
        <w:t>e</w:t>
      </w:r>
      <w:r>
        <w:rPr>
          <w:b/>
        </w:rPr>
        <w:t xml:space="preserve"> personne du singulier – 600 (signes) : </w:t>
      </w:r>
    </w:p>
    <w:p w:rsidR="00053512" w:rsidRDefault="00053512">
      <w:r>
        <w:fldChar w:fldCharType="begin">
          <w:ffData>
            <w:name w:val="Texte1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2B00FC" w:rsidRDefault="002B00FC">
      <w:pPr>
        <w:rPr>
          <w:b/>
        </w:rPr>
      </w:pPr>
    </w:p>
    <w:p w:rsidR="004D74DD" w:rsidRPr="002B00FC" w:rsidRDefault="004D74DD" w:rsidP="002B00FC">
      <w:pPr>
        <w:jc w:val="both"/>
      </w:pPr>
      <w:r w:rsidRPr="002B00FC">
        <w:t xml:space="preserve">NB : Nous vous remercions de joindre à votre proposition une ou des illustrations éventuelles </w:t>
      </w:r>
      <w:r w:rsidR="002B00FC">
        <w:t>pouvant être utilisées pour la c</w:t>
      </w:r>
      <w:r w:rsidRPr="002B00FC">
        <w:t>ommunication du colloque ainsi qu’une photographie individuelle permettant de renseigner votre fiche de présentation sur notre site internet</w:t>
      </w:r>
      <w:r w:rsidR="002B00FC">
        <w:t>.</w:t>
      </w:r>
    </w:p>
    <w:sectPr w:rsidR="004D74DD" w:rsidRPr="002B00F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00FC" w:rsidRDefault="002B00FC" w:rsidP="002B00FC">
      <w:pPr>
        <w:spacing w:after="0" w:line="240" w:lineRule="auto"/>
      </w:pPr>
      <w:r>
        <w:separator/>
      </w:r>
    </w:p>
  </w:endnote>
  <w:endnote w:type="continuationSeparator" w:id="0">
    <w:p w:rsidR="002B00FC" w:rsidRDefault="002B00FC" w:rsidP="002B00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00FC" w:rsidRDefault="002B00FC" w:rsidP="002B00FC">
      <w:pPr>
        <w:spacing w:after="0" w:line="240" w:lineRule="auto"/>
      </w:pPr>
      <w:r>
        <w:separator/>
      </w:r>
    </w:p>
  </w:footnote>
  <w:footnote w:type="continuationSeparator" w:id="0">
    <w:p w:rsidR="002B00FC" w:rsidRDefault="002B00FC" w:rsidP="002B00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0FC" w:rsidRDefault="002B00FC">
    <w:pPr>
      <w:pStyle w:val="En-tte"/>
    </w:pPr>
    <w:r>
      <w:rPr>
        <w:noProof/>
        <w:lang w:eastAsia="fr-F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-479425</wp:posOffset>
          </wp:positionH>
          <wp:positionV relativeFrom="paragraph">
            <wp:posOffset>-20955</wp:posOffset>
          </wp:positionV>
          <wp:extent cx="1657350" cy="638203"/>
          <wp:effectExtent l="0" t="0" r="0" b="9525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63820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ocumentProtection w:edit="forms" w:enforcement="1" w:cryptProviderType="rsaAES" w:cryptAlgorithmClass="hash" w:cryptAlgorithmType="typeAny" w:cryptAlgorithmSid="14" w:cryptSpinCount="100000" w:hash="t1aOoCNmQglt748Sf+yRMwzTeNbztaKr8w62FZuzcPuHDb93etrjCff/sMMDXUrCTBISdKOxHvQs/vqoN6YSDA==" w:salt="XECfZdpS8atI/AnYEvviSg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0BD"/>
    <w:rsid w:val="00053512"/>
    <w:rsid w:val="000606A6"/>
    <w:rsid w:val="002A619A"/>
    <w:rsid w:val="002B00FC"/>
    <w:rsid w:val="004D74DD"/>
    <w:rsid w:val="005714BC"/>
    <w:rsid w:val="005A0BDC"/>
    <w:rsid w:val="005B295A"/>
    <w:rsid w:val="00813ED2"/>
    <w:rsid w:val="00916001"/>
    <w:rsid w:val="00A00FDF"/>
    <w:rsid w:val="00AC0B29"/>
    <w:rsid w:val="00AE268E"/>
    <w:rsid w:val="00CB0A69"/>
    <w:rsid w:val="00E761B1"/>
    <w:rsid w:val="00F31281"/>
    <w:rsid w:val="00FD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3216F3-33E2-4D25-B068-6DF18706F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9"/>
    <w:qFormat/>
    <w:rsid w:val="00FD60BD"/>
    <w:pPr>
      <w:keepNext/>
      <w:spacing w:before="240" w:after="60" w:line="36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rsid w:val="00FD60BD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Titredulivre">
    <w:name w:val="Book Title"/>
    <w:basedOn w:val="Policepardfaut"/>
    <w:uiPriority w:val="99"/>
    <w:qFormat/>
    <w:rsid w:val="00FD60BD"/>
    <w:rPr>
      <w:rFonts w:ascii="Cambria" w:hAnsi="Cambria" w:cs="Times New Roman"/>
      <w:b/>
      <w:i/>
      <w:sz w:val="24"/>
      <w:szCs w:val="24"/>
    </w:rPr>
  </w:style>
  <w:style w:type="paragraph" w:styleId="En-tte">
    <w:name w:val="header"/>
    <w:basedOn w:val="Normal"/>
    <w:link w:val="En-tteCar"/>
    <w:uiPriority w:val="99"/>
    <w:unhideWhenUsed/>
    <w:rsid w:val="002B00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B00FC"/>
  </w:style>
  <w:style w:type="paragraph" w:styleId="Pieddepage">
    <w:name w:val="footer"/>
    <w:basedOn w:val="Normal"/>
    <w:link w:val="PieddepageCar"/>
    <w:uiPriority w:val="99"/>
    <w:unhideWhenUsed/>
    <w:rsid w:val="002B00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B00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2E55F0-A478-44E8-9426-ED5AA99EE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173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CRL</Company>
  <LinksUpToDate>false</LinksUpToDate>
  <CharactersWithSpaces>1124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Muller Vianney</dc:creator>
  <cp:keywords/>
  <dc:description/>
  <cp:lastModifiedBy>Muller Vianney</cp:lastModifiedBy>
  <cp:revision>12</cp:revision>
  <dcterms:created xsi:type="dcterms:W3CDTF">2017-05-15T08:02:00Z</dcterms:created>
  <dcterms:modified xsi:type="dcterms:W3CDTF">2019-05-29T20:43:00Z</dcterms:modified>
</cp:coreProperties>
</file>